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D688" w14:textId="683C3452" w:rsidR="00DE6529" w:rsidRDefault="00841C5F">
      <w:pPr>
        <w:rPr>
          <w:lang w:val="es-ES"/>
        </w:rPr>
      </w:pPr>
      <w:r>
        <w:rPr>
          <w:lang w:val="es-ES"/>
        </w:rPr>
        <w:t xml:space="preserve">Estimados </w:t>
      </w:r>
      <w:r w:rsidR="00AC1C9B">
        <w:rPr>
          <w:lang w:val="es-ES"/>
        </w:rPr>
        <w:t>miembros</w:t>
      </w:r>
      <w:r>
        <w:rPr>
          <w:lang w:val="es-ES"/>
        </w:rPr>
        <w:t xml:space="preserve"> de la Rama:</w:t>
      </w:r>
    </w:p>
    <w:p w14:paraId="5C41E5C2" w14:textId="671826C1" w:rsidR="00841C5F" w:rsidRDefault="00841C5F">
      <w:pPr>
        <w:rPr>
          <w:lang w:val="es-ES"/>
        </w:rPr>
      </w:pPr>
    </w:p>
    <w:p w14:paraId="108D5FB6" w14:textId="5AA2C1EE" w:rsidR="00841C5F" w:rsidRDefault="00841C5F">
      <w:pPr>
        <w:rPr>
          <w:lang w:val="es-ES"/>
        </w:rPr>
      </w:pPr>
      <w:r>
        <w:rPr>
          <w:lang w:val="es-ES"/>
        </w:rPr>
        <w:t xml:space="preserve">Les recordamos que el </w:t>
      </w:r>
      <w:r w:rsidRPr="00841C5F">
        <w:rPr>
          <w:color w:val="000000" w:themeColor="text1"/>
          <w:lang w:val="es-ES"/>
        </w:rPr>
        <w:t xml:space="preserve">viernes 22 de </w:t>
      </w:r>
      <w:proofErr w:type="gramStart"/>
      <w:r w:rsidRPr="00841C5F">
        <w:rPr>
          <w:color w:val="000000" w:themeColor="text1"/>
          <w:lang w:val="es-ES"/>
        </w:rPr>
        <w:t>Agosto</w:t>
      </w:r>
      <w:proofErr w:type="gramEnd"/>
      <w:r w:rsidRPr="00841C5F">
        <w:rPr>
          <w:color w:val="000000" w:themeColor="text1"/>
          <w:lang w:val="es-ES"/>
        </w:rPr>
        <w:t xml:space="preserve"> </w:t>
      </w:r>
      <w:r>
        <w:rPr>
          <w:lang w:val="es-ES"/>
        </w:rPr>
        <w:t xml:space="preserve">se realizará el Curso/Consenso. </w:t>
      </w:r>
    </w:p>
    <w:p w14:paraId="2493ADCE" w14:textId="25EAAB57" w:rsidR="00841C5F" w:rsidRDefault="009C6B9C">
      <w:pPr>
        <w:rPr>
          <w:b/>
          <w:bCs/>
          <w:lang w:val="es-ES"/>
        </w:rPr>
      </w:pPr>
      <w:r>
        <w:rPr>
          <w:b/>
          <w:bCs/>
          <w:lang w:val="es-ES"/>
        </w:rPr>
        <w:t>“</w:t>
      </w:r>
      <w:r w:rsidR="00841C5F" w:rsidRPr="00841C5F">
        <w:rPr>
          <w:b/>
          <w:bCs/>
          <w:lang w:val="es-ES"/>
        </w:rPr>
        <w:t>Grandes acuerdos y desacuerdos en el diagnóstico y tratamiento con Hormona de crecimiento en niños</w:t>
      </w:r>
      <w:r>
        <w:rPr>
          <w:b/>
          <w:bCs/>
          <w:lang w:val="es-ES"/>
        </w:rPr>
        <w:t xml:space="preserve">”; </w:t>
      </w:r>
      <w:r w:rsidRPr="009C6B9C">
        <w:rPr>
          <w:lang w:val="es-ES"/>
        </w:rPr>
        <w:t xml:space="preserve">organizado por la Pontificia Universidad </w:t>
      </w:r>
      <w:r>
        <w:rPr>
          <w:lang w:val="es-ES"/>
        </w:rPr>
        <w:t>C</w:t>
      </w:r>
      <w:r w:rsidRPr="009C6B9C">
        <w:rPr>
          <w:lang w:val="es-ES"/>
        </w:rPr>
        <w:t xml:space="preserve">atólica de Chile y </w:t>
      </w:r>
      <w:r w:rsidR="00AC1C9B">
        <w:rPr>
          <w:lang w:val="es-ES"/>
        </w:rPr>
        <w:t xml:space="preserve">nuestra </w:t>
      </w:r>
      <w:r w:rsidRPr="009C6B9C">
        <w:rPr>
          <w:lang w:val="es-ES"/>
        </w:rPr>
        <w:t>Rama de Endocrinología Pediátrica de la Sociedad Chilena de Pediatría</w:t>
      </w:r>
      <w:r>
        <w:rPr>
          <w:lang w:val="es-ES"/>
        </w:rPr>
        <w:t>.</w:t>
      </w:r>
      <w:r>
        <w:rPr>
          <w:b/>
          <w:bCs/>
          <w:lang w:val="es-ES"/>
        </w:rPr>
        <w:t xml:space="preserve"> </w:t>
      </w:r>
    </w:p>
    <w:p w14:paraId="693CFA72" w14:textId="710A34BC" w:rsidR="00841C5F" w:rsidRDefault="00841C5F">
      <w:pPr>
        <w:rPr>
          <w:lang w:val="es-ES"/>
        </w:rPr>
      </w:pPr>
      <w:r w:rsidRPr="00841C5F">
        <w:rPr>
          <w:lang w:val="es-ES"/>
        </w:rPr>
        <w:t>Todos ustedes están invitados</w:t>
      </w:r>
      <w:r>
        <w:rPr>
          <w:lang w:val="es-ES"/>
        </w:rPr>
        <w:t>, se trata de una instancia única, sin costo, en la cual podremos debatir sobre este tópico siempre muy presente en el día a día con nuestros pacientes.</w:t>
      </w:r>
    </w:p>
    <w:p w14:paraId="63835826" w14:textId="0B73D264" w:rsidR="00841C5F" w:rsidRDefault="00841C5F">
      <w:pPr>
        <w:rPr>
          <w:lang w:val="es-ES"/>
        </w:rPr>
      </w:pPr>
      <w:r>
        <w:rPr>
          <w:lang w:val="es-ES"/>
        </w:rPr>
        <w:t>Como verán en el programa del curso que se desarrolla en la mañana, hay excelentes expositores   nacionales e internacionales. Durante la tarde se desarrollará el consenso con los endocrinólogos nominados como representantes de los distintos hospitales y Universidades del país, cuyos resultados serán publicados posteriormente.</w:t>
      </w:r>
    </w:p>
    <w:p w14:paraId="755AF3BB" w14:textId="103BB4DB" w:rsidR="00841C5F" w:rsidRDefault="00AC1C9B">
      <w:pPr>
        <w:rPr>
          <w:lang w:val="es-ES"/>
        </w:rPr>
      </w:pPr>
      <w:r>
        <w:rPr>
          <w:lang w:val="es-ES"/>
        </w:rPr>
        <w:t>N</w:t>
      </w:r>
      <w:r w:rsidR="00841C5F">
        <w:rPr>
          <w:lang w:val="es-ES"/>
        </w:rPr>
        <w:t>o se pierdan la oportunidad de asistir</w:t>
      </w:r>
      <w:r w:rsidR="009C6B9C">
        <w:rPr>
          <w:lang w:val="es-ES"/>
        </w:rPr>
        <w:t xml:space="preserve">; </w:t>
      </w:r>
      <w:r>
        <w:rPr>
          <w:lang w:val="es-ES"/>
        </w:rPr>
        <w:t>l</w:t>
      </w:r>
      <w:r>
        <w:rPr>
          <w:lang w:val="es-ES"/>
        </w:rPr>
        <w:t>os que aún no lo han hecho</w:t>
      </w:r>
      <w:r>
        <w:rPr>
          <w:lang w:val="es-ES"/>
        </w:rPr>
        <w:t xml:space="preserve"> </w:t>
      </w:r>
      <w:r w:rsidR="009C6B9C">
        <w:rPr>
          <w:lang w:val="es-ES"/>
        </w:rPr>
        <w:t>deben inscribirse a través del QR que aparece en el afiche adjunto</w:t>
      </w:r>
    </w:p>
    <w:p w14:paraId="770C5530" w14:textId="2F2D0A53" w:rsidR="009C6B9C" w:rsidRDefault="009C6B9C">
      <w:pPr>
        <w:rPr>
          <w:lang w:val="es-ES"/>
        </w:rPr>
      </w:pPr>
    </w:p>
    <w:p w14:paraId="6DF1DD9A" w14:textId="72CF59C6" w:rsidR="009C6B9C" w:rsidRDefault="009C6B9C">
      <w:pPr>
        <w:rPr>
          <w:lang w:val="es-ES"/>
        </w:rPr>
      </w:pPr>
    </w:p>
    <w:p w14:paraId="17B3F273" w14:textId="78A21A1E" w:rsidR="009C6B9C" w:rsidRDefault="009C6B9C">
      <w:pPr>
        <w:rPr>
          <w:lang w:val="es-ES"/>
        </w:rPr>
      </w:pPr>
      <w:r>
        <w:rPr>
          <w:lang w:val="es-ES"/>
        </w:rPr>
        <w:t>Hernán García                                                            Jeanette Linares</w:t>
      </w:r>
    </w:p>
    <w:p w14:paraId="04C2F81D" w14:textId="7A5EA7A5" w:rsidR="009C6B9C" w:rsidRDefault="009C6B9C">
      <w:pPr>
        <w:rPr>
          <w:lang w:val="es-ES"/>
        </w:rPr>
      </w:pPr>
      <w:r>
        <w:rPr>
          <w:lang w:val="es-ES"/>
        </w:rPr>
        <w:t xml:space="preserve">Cristián </w:t>
      </w:r>
      <w:proofErr w:type="spellStart"/>
      <w:r>
        <w:rPr>
          <w:lang w:val="es-ES"/>
        </w:rPr>
        <w:t>Seiltgens</w:t>
      </w:r>
      <w:proofErr w:type="spellEnd"/>
      <w:r>
        <w:rPr>
          <w:lang w:val="es-ES"/>
        </w:rPr>
        <w:t xml:space="preserve">                                                       Hugo Pizarro</w:t>
      </w:r>
    </w:p>
    <w:p w14:paraId="1A425560" w14:textId="106CA149" w:rsidR="00841C5F" w:rsidRPr="00841C5F" w:rsidRDefault="009C6B9C">
      <w:pPr>
        <w:rPr>
          <w:lang w:val="es-ES"/>
        </w:rPr>
      </w:pPr>
      <w:r>
        <w:rPr>
          <w:lang w:val="es-ES"/>
        </w:rPr>
        <w:t xml:space="preserve">Directores PUC                                                           </w:t>
      </w:r>
      <w:proofErr w:type="gramStart"/>
      <w:r>
        <w:rPr>
          <w:lang w:val="es-ES"/>
        </w:rPr>
        <w:t>Directores</w:t>
      </w:r>
      <w:proofErr w:type="gramEnd"/>
      <w:r>
        <w:rPr>
          <w:lang w:val="es-ES"/>
        </w:rPr>
        <w:t xml:space="preserve"> de la rama </w:t>
      </w:r>
    </w:p>
    <w:sectPr w:rsidR="00841C5F" w:rsidRPr="00841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5F"/>
    <w:rsid w:val="00841C5F"/>
    <w:rsid w:val="009C6B9C"/>
    <w:rsid w:val="00AC1C9B"/>
    <w:rsid w:val="00B76929"/>
    <w:rsid w:val="00D00782"/>
    <w:rsid w:val="00D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551E2"/>
  <w15:chartTrackingRefBased/>
  <w15:docId w15:val="{0B40CB18-C83D-9040-A861-4C4EA3E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garcia bruce</dc:creator>
  <cp:keywords/>
  <dc:description/>
  <cp:lastModifiedBy>hernan garcia bruce</cp:lastModifiedBy>
  <cp:revision>2</cp:revision>
  <dcterms:created xsi:type="dcterms:W3CDTF">2025-08-14T02:48:00Z</dcterms:created>
  <dcterms:modified xsi:type="dcterms:W3CDTF">2025-08-14T03:05:00Z</dcterms:modified>
</cp:coreProperties>
</file>